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left="4820" w:firstLine="141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>
      <w:pPr>
        <w:spacing w:after="0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генерального директора –</w:t>
      </w:r>
    </w:p>
    <w:p>
      <w:pPr>
        <w:spacing w:after="0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исполнительный директор</w:t>
      </w:r>
    </w:p>
    <w:p>
      <w:pPr>
        <w:spacing w:after="0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«МКБ «Факел»</w:t>
      </w:r>
    </w:p>
    <w:p>
      <w:pPr>
        <w:spacing w:after="0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>
      <w:pPr>
        <w:spacing w:after="0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Запутляев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</w:t>
      </w:r>
    </w:p>
    <w:p>
      <w:pPr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>
      <w:pPr>
        <w:spacing w:after="0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Изменения в документацию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процедуре  № 31604600375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право заключения договора </w:t>
      </w:r>
    </w:p>
    <w:p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поставку свёрл</w:t>
      </w:r>
    </w:p>
    <w:p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документацию на поставку сверл.</w:t>
      </w: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окончания подачи заявок на участие в запросе котировок:                  «31» января 2017г. 14ч.00м.</w:t>
      </w:r>
    </w:p>
    <w:p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заявок на участие в запросе котировок и подведении итогов запроса котировок не позднее: «10» февраля 2017 г. 10ч.00м.</w:t>
      </w: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Начальник о.36      ___________________   О.И. Белов</w:t>
      </w:r>
    </w:p>
    <w:p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3D67"/>
    <w:multiLevelType w:val="hybridMultilevel"/>
    <w:tmpl w:val="490CCBEC"/>
    <w:lvl w:ilvl="0" w:tplc="A6B4B38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16199"/>
    <w:multiLevelType w:val="hybridMultilevel"/>
    <w:tmpl w:val="F788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F313D"/>
    <w:multiLevelType w:val="hybridMultilevel"/>
    <w:tmpl w:val="BBDC9426"/>
    <w:lvl w:ilvl="0" w:tplc="302C6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aliases w:val="Текст_в_таблице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aliases w:val="Текст_в_таблице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Сытдикова Динара Саитовна</dc:creator>
  <cp:lastModifiedBy>Кокина Елена Васильевна</cp:lastModifiedBy>
  <cp:revision>13</cp:revision>
  <cp:lastPrinted>2016-08-19T12:59:00Z</cp:lastPrinted>
  <dcterms:created xsi:type="dcterms:W3CDTF">2016-08-18T12:17:00Z</dcterms:created>
  <dcterms:modified xsi:type="dcterms:W3CDTF">2017-01-27T06:21:00Z</dcterms:modified>
</cp:coreProperties>
</file>